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081" w:rsidRDefault="00DD2191">
      <w:pPr>
        <w:rPr>
          <w:rFonts w:ascii="Arial" w:hAnsi="Arial" w:cs="Arial"/>
          <w:b/>
          <w:sz w:val="36"/>
        </w:rPr>
      </w:pPr>
      <w:r w:rsidRPr="00DD2191">
        <w:rPr>
          <w:rFonts w:ascii="Arial" w:hAnsi="Arial" w:cs="Arial"/>
          <w:b/>
          <w:sz w:val="36"/>
        </w:rPr>
        <w:t>Pracovní list č. 1 Průvodce Prahou</w:t>
      </w:r>
    </w:p>
    <w:p w:rsidR="004211D4" w:rsidRDefault="004211D4">
      <w:pPr>
        <w:rPr>
          <w:rFonts w:ascii="Arial" w:hAnsi="Arial" w:cs="Arial"/>
          <w:b/>
          <w:sz w:val="36"/>
        </w:rPr>
      </w:pPr>
    </w:p>
    <w:p w:rsidR="00431C68" w:rsidRPr="00431C68" w:rsidRDefault="00431C68" w:rsidP="00431C6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 w:rsidRPr="00431C68">
        <w:rPr>
          <w:rFonts w:ascii="Arial" w:hAnsi="Arial" w:cs="Arial"/>
          <w:b/>
        </w:rPr>
        <w:t>Praktické předvedení (nad obrazovými materiály s vysvětlením)</w:t>
      </w:r>
    </w:p>
    <w:p w:rsidR="003541FA" w:rsidRDefault="003541FA" w:rsidP="00431C68">
      <w:pPr>
        <w:ind w:left="644"/>
        <w:rPr>
          <w:rFonts w:ascii="Arial" w:hAnsi="Arial" w:cs="Arial"/>
          <w:b/>
        </w:rPr>
      </w:pPr>
    </w:p>
    <w:p w:rsidR="00DD2191" w:rsidRDefault="00DD2191" w:rsidP="003541FA">
      <w:pPr>
        <w:ind w:left="644"/>
        <w:rPr>
          <w:rFonts w:ascii="Arial" w:hAnsi="Arial" w:cs="Arial"/>
          <w:b/>
        </w:rPr>
      </w:pPr>
      <w:r w:rsidRPr="003541FA">
        <w:rPr>
          <w:rFonts w:ascii="Arial" w:hAnsi="Arial" w:cs="Arial"/>
        </w:rPr>
        <w:t xml:space="preserve">Pohovořit o památce na obrázku, zcharakterizovat stavební sloh, uvést významné osobnosti té doby, ukázat danou památku na mapě, navrhnou prohlídkovou trasu </w:t>
      </w:r>
    </w:p>
    <w:p w:rsidR="00431C68" w:rsidRDefault="004211D4" w:rsidP="003541FA">
      <w:pPr>
        <w:ind w:left="644"/>
        <w:rPr>
          <w:rFonts w:ascii="Arial" w:hAnsi="Arial" w:cs="Arial"/>
          <w:b/>
        </w:rPr>
      </w:pPr>
      <w:r w:rsidRPr="003541F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99F70DE" wp14:editId="04B9C799">
            <wp:simplePos x="0" y="0"/>
            <wp:positionH relativeFrom="column">
              <wp:posOffset>-10795</wp:posOffset>
            </wp:positionH>
            <wp:positionV relativeFrom="paragraph">
              <wp:posOffset>68580</wp:posOffset>
            </wp:positionV>
            <wp:extent cx="3181350" cy="2383790"/>
            <wp:effectExtent l="0" t="0" r="0" b="0"/>
            <wp:wrapNone/>
            <wp:docPr id="143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1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1F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5F5FBB26" wp14:editId="769B9491">
            <wp:simplePos x="0" y="0"/>
            <wp:positionH relativeFrom="column">
              <wp:posOffset>3662045</wp:posOffset>
            </wp:positionH>
            <wp:positionV relativeFrom="paragraph">
              <wp:posOffset>182245</wp:posOffset>
            </wp:positionV>
            <wp:extent cx="2901950" cy="4352925"/>
            <wp:effectExtent l="0" t="0" r="0" b="9525"/>
            <wp:wrapNone/>
            <wp:docPr id="14438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89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1C68" w:rsidRPr="003541FA" w:rsidRDefault="00431C68" w:rsidP="003541FA">
      <w:pPr>
        <w:ind w:left="644"/>
        <w:rPr>
          <w:rFonts w:ascii="Arial" w:hAnsi="Arial" w:cs="Arial"/>
          <w:b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DD2191" w:rsidRDefault="00DD2191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4211D4" w:rsidP="00DD2191">
      <w:pPr>
        <w:spacing w:after="0" w:line="240" w:lineRule="auto"/>
        <w:ind w:left="720"/>
        <w:rPr>
          <w:rFonts w:ascii="Arial" w:hAnsi="Arial" w:cs="Arial"/>
        </w:rPr>
      </w:pPr>
      <w:r w:rsidRPr="003541F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51B1EED1" wp14:editId="32239614">
            <wp:simplePos x="0" y="0"/>
            <wp:positionH relativeFrom="column">
              <wp:posOffset>-433070</wp:posOffset>
            </wp:positionH>
            <wp:positionV relativeFrom="paragraph">
              <wp:posOffset>27305</wp:posOffset>
            </wp:positionV>
            <wp:extent cx="2686050" cy="2014220"/>
            <wp:effectExtent l="0" t="0" r="0" b="5080"/>
            <wp:wrapNone/>
            <wp:docPr id="921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5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B4318D" w:rsidRDefault="00B4318D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4211D4" w:rsidP="00DD2191">
      <w:pPr>
        <w:spacing w:after="0" w:line="240" w:lineRule="auto"/>
        <w:ind w:left="720"/>
        <w:rPr>
          <w:rFonts w:ascii="Arial" w:hAnsi="Arial" w:cs="Arial"/>
        </w:rPr>
      </w:pPr>
      <w:r w:rsidRPr="003541F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4A2D958" wp14:editId="7678AAE1">
            <wp:simplePos x="0" y="0"/>
            <wp:positionH relativeFrom="column">
              <wp:posOffset>-775970</wp:posOffset>
            </wp:positionH>
            <wp:positionV relativeFrom="paragraph">
              <wp:posOffset>86995</wp:posOffset>
            </wp:positionV>
            <wp:extent cx="4695825" cy="3119755"/>
            <wp:effectExtent l="0" t="0" r="9525" b="4445"/>
            <wp:wrapNone/>
            <wp:docPr id="11264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45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41FA">
        <w:rPr>
          <w:rFonts w:ascii="Arial" w:hAnsi="Arial" w:cs="Arial"/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75CF894D" wp14:editId="35D3424A">
            <wp:simplePos x="0" y="0"/>
            <wp:positionH relativeFrom="column">
              <wp:posOffset>4130675</wp:posOffset>
            </wp:positionH>
            <wp:positionV relativeFrom="paragraph">
              <wp:posOffset>86995</wp:posOffset>
            </wp:positionV>
            <wp:extent cx="2435225" cy="3028950"/>
            <wp:effectExtent l="0" t="0" r="3175" b="0"/>
            <wp:wrapNone/>
            <wp:docPr id="460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2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9A0158" w:rsidRDefault="009A0158" w:rsidP="00DD2191">
      <w:pPr>
        <w:spacing w:after="0" w:line="240" w:lineRule="auto"/>
        <w:ind w:left="720"/>
        <w:rPr>
          <w:rFonts w:ascii="Arial" w:hAnsi="Arial" w:cs="Arial"/>
        </w:rPr>
      </w:pPr>
    </w:p>
    <w:p w:rsidR="004211D4" w:rsidRDefault="004211D4" w:rsidP="00DD2191">
      <w:pPr>
        <w:spacing w:after="0" w:line="240" w:lineRule="auto"/>
        <w:ind w:left="720"/>
        <w:rPr>
          <w:rFonts w:ascii="Arial" w:hAnsi="Arial" w:cs="Arial"/>
        </w:rPr>
      </w:pPr>
    </w:p>
    <w:p w:rsidR="003541FA" w:rsidRDefault="003541FA" w:rsidP="00DD2191">
      <w:pPr>
        <w:spacing w:after="0" w:line="240" w:lineRule="auto"/>
        <w:ind w:left="720"/>
        <w:rPr>
          <w:rFonts w:ascii="Arial" w:hAnsi="Arial" w:cs="Arial"/>
        </w:rPr>
      </w:pPr>
    </w:p>
    <w:p w:rsidR="00431C68" w:rsidRPr="0037590F" w:rsidRDefault="00431C68" w:rsidP="00431C6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 w:rsidRPr="0037590F">
        <w:rPr>
          <w:rFonts w:ascii="Arial" w:hAnsi="Arial" w:cs="Arial"/>
          <w:b/>
        </w:rPr>
        <w:t>Praktické předvedení (s vysvětlením)</w:t>
      </w:r>
    </w:p>
    <w:p w:rsidR="00EB3127" w:rsidRPr="0037590F" w:rsidRDefault="00EB3127" w:rsidP="00EB3127">
      <w:pPr>
        <w:spacing w:after="0" w:line="240" w:lineRule="auto"/>
        <w:ind w:left="644"/>
        <w:rPr>
          <w:rFonts w:ascii="Arial" w:hAnsi="Arial" w:cs="Arial"/>
          <w:b/>
        </w:rPr>
      </w:pPr>
    </w:p>
    <w:p w:rsidR="00B4318D" w:rsidRPr="0037590F" w:rsidRDefault="00506F16" w:rsidP="00431C68">
      <w:pPr>
        <w:numPr>
          <w:ilvl w:val="0"/>
          <w:numId w:val="7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2.1 </w:t>
      </w:r>
      <w:r w:rsidR="00B4318D" w:rsidRPr="0037590F">
        <w:rPr>
          <w:rFonts w:ascii="Arial" w:hAnsi="Arial" w:cs="Arial"/>
          <w:b/>
        </w:rPr>
        <w:t>Zajišťování služeb CR</w:t>
      </w:r>
    </w:p>
    <w:p w:rsidR="0057684B" w:rsidRPr="00636496" w:rsidRDefault="0057684B" w:rsidP="0057684B">
      <w:pPr>
        <w:spacing w:after="0" w:line="240" w:lineRule="auto"/>
        <w:ind w:left="644"/>
        <w:rPr>
          <w:rFonts w:ascii="Arial" w:hAnsi="Arial" w:cs="Arial"/>
          <w:b/>
        </w:rPr>
      </w:pPr>
    </w:p>
    <w:p w:rsidR="00B4318D" w:rsidRDefault="00B4318D" w:rsidP="00B4318D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V rámci příjezdového CR je očekávaná návštěva 30 turistů z Velké Británie. Doprava do ČR je letecká.</w:t>
      </w:r>
    </w:p>
    <w:p w:rsidR="003A02A2" w:rsidRDefault="00B4318D" w:rsidP="00B4318D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Úkolem je:</w:t>
      </w:r>
      <w:r w:rsidR="003A02A2">
        <w:rPr>
          <w:rFonts w:ascii="Arial" w:hAnsi="Arial" w:cs="Arial"/>
        </w:rPr>
        <w:t xml:space="preserve">    </w:t>
      </w:r>
      <w:proofErr w:type="gramStart"/>
      <w:r w:rsidR="003A02A2">
        <w:rPr>
          <w:rFonts w:ascii="Arial" w:hAnsi="Arial" w:cs="Arial"/>
        </w:rPr>
        <w:t>-     zaji</w:t>
      </w:r>
      <w:r w:rsidR="00534355">
        <w:rPr>
          <w:rFonts w:ascii="Arial" w:hAnsi="Arial" w:cs="Arial"/>
        </w:rPr>
        <w:t>stit</w:t>
      </w:r>
      <w:proofErr w:type="gramEnd"/>
      <w:r w:rsidR="00534355">
        <w:rPr>
          <w:rFonts w:ascii="Arial" w:hAnsi="Arial" w:cs="Arial"/>
        </w:rPr>
        <w:t xml:space="preserve"> transfer</w:t>
      </w:r>
      <w:r w:rsidR="003A02A2">
        <w:rPr>
          <w:rFonts w:ascii="Arial" w:hAnsi="Arial" w:cs="Arial"/>
        </w:rPr>
        <w:t xml:space="preserve"> z letiště </w:t>
      </w:r>
    </w:p>
    <w:p w:rsidR="00B4318D" w:rsidRDefault="00B4318D" w:rsidP="003A02A2">
      <w:pPr>
        <w:spacing w:after="0" w:line="240" w:lineRule="auto"/>
        <w:ind w:left="1494" w:firstLine="630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-    zajistit</w:t>
      </w:r>
      <w:proofErr w:type="gramEnd"/>
      <w:r>
        <w:rPr>
          <w:rFonts w:ascii="Arial" w:hAnsi="Arial" w:cs="Arial"/>
        </w:rPr>
        <w:t xml:space="preserve"> ubytování v </w:t>
      </w:r>
      <w:r w:rsidR="00A75F65">
        <w:rPr>
          <w:rFonts w:ascii="Arial" w:hAnsi="Arial" w:cs="Arial"/>
        </w:rPr>
        <w:t>pěti</w:t>
      </w:r>
      <w:r>
        <w:rPr>
          <w:rFonts w:ascii="Arial" w:hAnsi="Arial" w:cs="Arial"/>
        </w:rPr>
        <w:t>hvězdičkovém hotelu s polopenzí</w:t>
      </w:r>
    </w:p>
    <w:p w:rsidR="00B4318D" w:rsidRDefault="00B4318D" w:rsidP="00B4318D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naplánovat návštěvu divadelního představení </w:t>
      </w:r>
    </w:p>
    <w:p w:rsidR="00B4318D" w:rsidRDefault="00B4318D" w:rsidP="00B4318D">
      <w:pPr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vytvořit cenovou kalkulaci</w:t>
      </w:r>
    </w:p>
    <w:p w:rsidR="003541FA" w:rsidRDefault="003541FA" w:rsidP="003541FA">
      <w:pPr>
        <w:spacing w:after="0" w:line="240" w:lineRule="auto"/>
        <w:rPr>
          <w:rFonts w:ascii="Arial" w:hAnsi="Arial" w:cs="Arial"/>
        </w:rPr>
      </w:pPr>
    </w:p>
    <w:p w:rsidR="003541FA" w:rsidRDefault="003541FA" w:rsidP="003541FA">
      <w:pPr>
        <w:spacing w:after="0" w:line="240" w:lineRule="auto"/>
        <w:rPr>
          <w:rFonts w:ascii="Arial" w:hAnsi="Arial" w:cs="Arial"/>
        </w:rPr>
      </w:pPr>
    </w:p>
    <w:p w:rsidR="00B4318D" w:rsidRDefault="00506F16" w:rsidP="00431C68">
      <w:pPr>
        <w:numPr>
          <w:ilvl w:val="0"/>
          <w:numId w:val="7"/>
        </w:numPr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2.2 </w:t>
      </w:r>
      <w:r w:rsidR="00B4318D" w:rsidRPr="00636496">
        <w:rPr>
          <w:rFonts w:ascii="Arial" w:hAnsi="Arial" w:cs="Arial"/>
          <w:b/>
        </w:rPr>
        <w:t>Řešení modelové situace</w:t>
      </w:r>
      <w:r w:rsidR="003A02A2" w:rsidRPr="00636496">
        <w:rPr>
          <w:rFonts w:ascii="Arial" w:hAnsi="Arial" w:cs="Arial"/>
          <w:b/>
        </w:rPr>
        <w:t xml:space="preserve"> </w:t>
      </w:r>
    </w:p>
    <w:p w:rsidR="0057684B" w:rsidRPr="00636496" w:rsidRDefault="0057684B" w:rsidP="0057684B">
      <w:pPr>
        <w:spacing w:after="0" w:line="240" w:lineRule="auto"/>
        <w:ind w:left="644"/>
        <w:rPr>
          <w:rFonts w:ascii="Arial" w:hAnsi="Arial" w:cs="Arial"/>
          <w:b/>
        </w:rPr>
      </w:pPr>
    </w:p>
    <w:p w:rsidR="006A24BE" w:rsidRDefault="00534355" w:rsidP="003A02A2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Průvodce soukromé cestovní kanceláře doprovází menší zahraniční skupinu, která je na zájezdu v Praze</w:t>
      </w:r>
      <w:r w:rsidR="003A02A2">
        <w:rPr>
          <w:rFonts w:ascii="Arial" w:hAnsi="Arial" w:cs="Arial"/>
        </w:rPr>
        <w:t xml:space="preserve"> </w:t>
      </w:r>
      <w:r w:rsidR="00A75F65">
        <w:rPr>
          <w:rFonts w:ascii="Arial" w:hAnsi="Arial" w:cs="Arial"/>
        </w:rPr>
        <w:t>vlastním minibusem, ubytovaná v pětihvězdičkovém hotelu.</w:t>
      </w:r>
      <w:r>
        <w:rPr>
          <w:rFonts w:ascii="Arial" w:hAnsi="Arial" w:cs="Arial"/>
        </w:rPr>
        <w:t xml:space="preserve"> Na jejich přání jim naše cestovní kancelář zajistil</w:t>
      </w:r>
      <w:r w:rsidR="00A75F65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a rezervovala divadelní představení</w:t>
      </w:r>
      <w:r w:rsidR="006A24BE">
        <w:rPr>
          <w:rFonts w:ascii="Arial" w:hAnsi="Arial" w:cs="Arial"/>
        </w:rPr>
        <w:t>.</w:t>
      </w:r>
    </w:p>
    <w:p w:rsidR="00A75F65" w:rsidRDefault="00534355" w:rsidP="003A02A2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A75F65" w:rsidRDefault="00A75F65" w:rsidP="003A02A2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Dopoledne oznámí řidič minibusu průvodci</w:t>
      </w:r>
      <w:r w:rsidR="00636496">
        <w:rPr>
          <w:rFonts w:ascii="Arial" w:hAnsi="Arial" w:cs="Arial"/>
        </w:rPr>
        <w:t xml:space="preserve">, že minibus byl </w:t>
      </w:r>
      <w:r>
        <w:rPr>
          <w:rFonts w:ascii="Arial" w:hAnsi="Arial" w:cs="Arial"/>
        </w:rPr>
        <w:t>během noci na parkovišti nejen vykraden, ale i poškozen tak, že je nepojízdný.</w:t>
      </w:r>
    </w:p>
    <w:p w:rsidR="006A24BE" w:rsidRDefault="006A24BE" w:rsidP="003A02A2">
      <w:pPr>
        <w:spacing w:after="0" w:line="240" w:lineRule="auto"/>
        <w:ind w:left="786"/>
        <w:rPr>
          <w:rFonts w:ascii="Arial" w:hAnsi="Arial" w:cs="Arial"/>
        </w:rPr>
      </w:pPr>
    </w:p>
    <w:p w:rsidR="00A75F65" w:rsidRDefault="00A75F65" w:rsidP="003A02A2">
      <w:pPr>
        <w:spacing w:after="0" w:line="240" w:lineRule="auto"/>
        <w:ind w:left="786"/>
        <w:rPr>
          <w:rFonts w:ascii="Arial" w:hAnsi="Arial" w:cs="Arial"/>
        </w:rPr>
      </w:pPr>
      <w:r>
        <w:rPr>
          <w:rFonts w:ascii="Arial" w:hAnsi="Arial" w:cs="Arial"/>
        </w:rPr>
        <w:t>Co všechno musí průvodce zařídit, aby tuto situaci vyřešil a zajistil plnění dalšího programu?</w:t>
      </w:r>
    </w:p>
    <w:p w:rsidR="00A75F65" w:rsidRDefault="00A75F65" w:rsidP="003A02A2">
      <w:pPr>
        <w:spacing w:after="0" w:line="240" w:lineRule="auto"/>
        <w:ind w:left="786"/>
        <w:rPr>
          <w:rFonts w:ascii="Arial" w:hAnsi="Arial" w:cs="Arial"/>
        </w:rPr>
      </w:pPr>
    </w:p>
    <w:p w:rsidR="00506F16" w:rsidRDefault="00506F16" w:rsidP="00506F16">
      <w:pPr>
        <w:pStyle w:val="Odstavecseseznamem"/>
        <w:numPr>
          <w:ilvl w:val="0"/>
          <w:numId w:val="7"/>
        </w:numPr>
        <w:spacing w:after="0" w:line="240" w:lineRule="auto"/>
        <w:rPr>
          <w:rFonts w:ascii="Arial" w:hAnsi="Arial" w:cs="Arial"/>
          <w:b/>
        </w:rPr>
      </w:pPr>
      <w:r w:rsidRPr="00506F16">
        <w:rPr>
          <w:rFonts w:ascii="Arial" w:hAnsi="Arial" w:cs="Arial"/>
          <w:b/>
        </w:rPr>
        <w:t xml:space="preserve">2.3 </w:t>
      </w:r>
      <w:r>
        <w:rPr>
          <w:rFonts w:ascii="Arial" w:hAnsi="Arial" w:cs="Arial"/>
          <w:b/>
        </w:rPr>
        <w:t>Reklamace služeb</w:t>
      </w:r>
    </w:p>
    <w:p w:rsidR="00506F16" w:rsidRDefault="00506F16" w:rsidP="00506F16">
      <w:pPr>
        <w:spacing w:after="0" w:line="240" w:lineRule="auto"/>
        <w:rPr>
          <w:rFonts w:ascii="Arial" w:hAnsi="Arial" w:cs="Arial"/>
          <w:b/>
        </w:rPr>
      </w:pPr>
    </w:p>
    <w:p w:rsidR="00506F16" w:rsidRPr="009C21B7" w:rsidRDefault="00506F16" w:rsidP="00506F16">
      <w:pPr>
        <w:spacing w:after="0" w:line="240" w:lineRule="auto"/>
        <w:ind w:left="708"/>
        <w:rPr>
          <w:rFonts w:ascii="Arial" w:hAnsi="Arial" w:cs="Arial"/>
        </w:rPr>
      </w:pPr>
      <w:r>
        <w:rPr>
          <w:rFonts w:ascii="Arial" w:hAnsi="Arial" w:cs="Arial"/>
        </w:rPr>
        <w:t xml:space="preserve">Při příletu turistů z Velké Británie do ČR měl let zpoždění. </w:t>
      </w:r>
      <w:r>
        <w:rPr>
          <w:rFonts w:ascii="Arial" w:hAnsi="Arial" w:cs="Arial"/>
        </w:rPr>
        <w:t xml:space="preserve">Uveďte, kterými zákony a dokumenty se budete řídit při </w:t>
      </w:r>
      <w:r>
        <w:rPr>
          <w:rFonts w:ascii="Arial" w:hAnsi="Arial" w:cs="Arial"/>
        </w:rPr>
        <w:t>požadavku na náhradu při zpoždění letu</w:t>
      </w:r>
      <w:r>
        <w:rPr>
          <w:rFonts w:ascii="Arial" w:hAnsi="Arial" w:cs="Arial"/>
        </w:rPr>
        <w:t xml:space="preserve">. Připravte </w:t>
      </w:r>
      <w:r>
        <w:rPr>
          <w:rFonts w:ascii="Arial" w:hAnsi="Arial" w:cs="Arial"/>
        </w:rPr>
        <w:t>formulář stížnosti u leteckého dopravce</w:t>
      </w:r>
      <w:bookmarkStart w:id="0" w:name="_GoBack"/>
      <w:bookmarkEnd w:id="0"/>
      <w:r>
        <w:rPr>
          <w:rFonts w:ascii="Arial" w:hAnsi="Arial" w:cs="Arial"/>
        </w:rPr>
        <w:t>.</w:t>
      </w:r>
    </w:p>
    <w:p w:rsidR="00506F16" w:rsidRPr="00506F16" w:rsidRDefault="00506F16" w:rsidP="00506F16">
      <w:pPr>
        <w:spacing w:after="0" w:line="240" w:lineRule="auto"/>
        <w:ind w:left="644"/>
        <w:rPr>
          <w:rFonts w:ascii="Arial" w:hAnsi="Arial" w:cs="Arial"/>
        </w:rPr>
      </w:pPr>
    </w:p>
    <w:p w:rsidR="004211D4" w:rsidRDefault="004211D4" w:rsidP="003A02A2">
      <w:pPr>
        <w:spacing w:after="0" w:line="240" w:lineRule="auto"/>
        <w:ind w:left="786"/>
        <w:rPr>
          <w:rFonts w:ascii="Arial" w:hAnsi="Arial" w:cs="Arial"/>
        </w:rPr>
      </w:pPr>
    </w:p>
    <w:p w:rsidR="004211D4" w:rsidRDefault="004211D4" w:rsidP="003A02A2">
      <w:pPr>
        <w:spacing w:after="0" w:line="240" w:lineRule="auto"/>
        <w:ind w:left="786"/>
        <w:rPr>
          <w:rFonts w:ascii="Arial" w:hAnsi="Arial" w:cs="Arial"/>
        </w:rPr>
      </w:pPr>
    </w:p>
    <w:p w:rsidR="00431C68" w:rsidRDefault="00431C68" w:rsidP="00431C68">
      <w:pPr>
        <w:numPr>
          <w:ilvl w:val="0"/>
          <w:numId w:val="1"/>
        </w:numPr>
        <w:spacing w:after="0" w:line="240" w:lineRule="auto"/>
        <w:rPr>
          <w:rFonts w:ascii="Arial" w:hAnsi="Arial" w:cs="Arial"/>
          <w:b/>
        </w:rPr>
      </w:pPr>
      <w:r w:rsidRPr="00B755F3">
        <w:rPr>
          <w:rFonts w:ascii="Arial" w:hAnsi="Arial" w:cs="Arial"/>
          <w:b/>
        </w:rPr>
        <w:t>Ústní ověřování daných otázek</w:t>
      </w:r>
    </w:p>
    <w:p w:rsidR="0073711B" w:rsidRPr="00B755F3" w:rsidRDefault="0073711B" w:rsidP="0073711B">
      <w:pPr>
        <w:spacing w:after="0" w:line="240" w:lineRule="auto"/>
        <w:ind w:left="644"/>
        <w:rPr>
          <w:rFonts w:ascii="Arial" w:hAnsi="Arial" w:cs="Arial"/>
          <w:b/>
        </w:rPr>
      </w:pP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Charakterizujte politický systém ČR.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Charakterizujte vývoj porodnosti v ČR, a příčiny tohoto vývoje.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Popište předškolní systém vzdělání ČR.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Popište způsob zdravotní péče v ČR.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Kdo z Čechů je nositelem Nobelovy ceny v oblasti vědy.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Jaké je typické využití volného času v ČR.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Popište stravovací zvyklosti v ČR.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Jaké podmínky je potřeba splnit pro podnikání v průvodcovské činnosti?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Jaké jsou obvyklé podmínky pro zisk živnostenského listu?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>Charakterizujte roli internetu v </w:t>
      </w:r>
      <w:proofErr w:type="gramStart"/>
      <w:r w:rsidRPr="00EB3127">
        <w:rPr>
          <w:rFonts w:ascii="Arial" w:hAnsi="Arial" w:cs="Arial"/>
        </w:rPr>
        <w:t>CER</w:t>
      </w:r>
      <w:proofErr w:type="gramEnd"/>
      <w:r w:rsidRPr="00EB3127">
        <w:rPr>
          <w:rFonts w:ascii="Arial" w:hAnsi="Arial" w:cs="Arial"/>
        </w:rPr>
        <w:t>.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 xml:space="preserve">Co je to </w:t>
      </w:r>
      <w:proofErr w:type="spellStart"/>
      <w:r w:rsidRPr="00EB3127">
        <w:rPr>
          <w:rFonts w:ascii="Arial" w:hAnsi="Arial" w:cs="Arial"/>
        </w:rPr>
        <w:t>CzechTourism</w:t>
      </w:r>
      <w:proofErr w:type="spellEnd"/>
      <w:r w:rsidRPr="00EB3127">
        <w:rPr>
          <w:rFonts w:ascii="Arial" w:hAnsi="Arial" w:cs="Arial"/>
        </w:rPr>
        <w:t xml:space="preserve"> a co je jeho náplní?</w:t>
      </w:r>
    </w:p>
    <w:p w:rsidR="00431C68" w:rsidRPr="00EB3127" w:rsidRDefault="00431C68" w:rsidP="00431C68">
      <w:pPr>
        <w:numPr>
          <w:ilvl w:val="0"/>
          <w:numId w:val="5"/>
        </w:numPr>
        <w:spacing w:after="0" w:line="240" w:lineRule="auto"/>
        <w:rPr>
          <w:rFonts w:ascii="Arial" w:hAnsi="Arial" w:cs="Arial"/>
        </w:rPr>
      </w:pPr>
      <w:r w:rsidRPr="00EB3127">
        <w:rPr>
          <w:rFonts w:ascii="Arial" w:hAnsi="Arial" w:cs="Arial"/>
        </w:rPr>
        <w:t xml:space="preserve"> Popište formu spolupráce mezi průvodcem a CK</w:t>
      </w:r>
      <w:r w:rsidR="0073711B" w:rsidRPr="00EB3127">
        <w:rPr>
          <w:rFonts w:ascii="Arial" w:hAnsi="Arial" w:cs="Arial"/>
        </w:rPr>
        <w:t>.</w:t>
      </w:r>
    </w:p>
    <w:p w:rsidR="00431C68" w:rsidRPr="00EB3127" w:rsidRDefault="00431C68" w:rsidP="00431C68">
      <w:pPr>
        <w:rPr>
          <w:rFonts w:ascii="Arial" w:hAnsi="Arial" w:cs="Arial"/>
        </w:rPr>
      </w:pPr>
    </w:p>
    <w:p w:rsidR="00431C68" w:rsidRPr="00EB3127" w:rsidRDefault="00431C68" w:rsidP="0073711B">
      <w:pPr>
        <w:rPr>
          <w:rFonts w:ascii="Arial" w:hAnsi="Arial" w:cs="Arial"/>
        </w:rPr>
      </w:pPr>
    </w:p>
    <w:p w:rsidR="00A75F65" w:rsidRPr="00EB3127" w:rsidRDefault="00A75F65" w:rsidP="00636496">
      <w:pPr>
        <w:spacing w:after="0" w:line="240" w:lineRule="auto"/>
        <w:ind w:left="786"/>
        <w:rPr>
          <w:rFonts w:ascii="Arial" w:hAnsi="Arial" w:cs="Arial"/>
        </w:rPr>
      </w:pPr>
    </w:p>
    <w:sectPr w:rsidR="00A75F65" w:rsidRPr="00EB312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A01246"/>
    <w:multiLevelType w:val="hybridMultilevel"/>
    <w:tmpl w:val="C17C3F98"/>
    <w:lvl w:ilvl="0" w:tplc="FC167292">
      <w:start w:val="1"/>
      <w:numFmt w:val="bullet"/>
      <w:lvlText w:val="-"/>
      <w:lvlJc w:val="left"/>
      <w:pPr>
        <w:ind w:left="1004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73E6568"/>
    <w:multiLevelType w:val="hybridMultilevel"/>
    <w:tmpl w:val="439C4260"/>
    <w:lvl w:ilvl="0" w:tplc="4A982C48">
      <w:start w:val="2"/>
      <w:numFmt w:val="bullet"/>
      <w:lvlText w:val="-"/>
      <w:lvlJc w:val="left"/>
      <w:pPr>
        <w:ind w:left="249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2">
    <w:nsid w:val="28131E60"/>
    <w:multiLevelType w:val="hybridMultilevel"/>
    <w:tmpl w:val="4B6E44CE"/>
    <w:lvl w:ilvl="0" w:tplc="1FFA38B0">
      <w:start w:val="4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F690225"/>
    <w:multiLevelType w:val="hybridMultilevel"/>
    <w:tmpl w:val="B5702EC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2616C2"/>
    <w:multiLevelType w:val="hybridMultilevel"/>
    <w:tmpl w:val="EC5C465C"/>
    <w:lvl w:ilvl="0" w:tplc="0405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">
    <w:nsid w:val="39540F39"/>
    <w:multiLevelType w:val="hybridMultilevel"/>
    <w:tmpl w:val="12B8A2A2"/>
    <w:lvl w:ilvl="0" w:tplc="A0C8993C">
      <w:start w:val="1"/>
      <w:numFmt w:val="bullet"/>
      <w:lvlText w:val="-"/>
      <w:lvlJc w:val="left"/>
      <w:pPr>
        <w:ind w:left="1004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49521C46"/>
    <w:multiLevelType w:val="hybridMultilevel"/>
    <w:tmpl w:val="ED822ADC"/>
    <w:lvl w:ilvl="0" w:tplc="15A01250">
      <w:start w:val="2"/>
      <w:numFmt w:val="bullet"/>
      <w:lvlText w:val="-"/>
      <w:lvlJc w:val="left"/>
      <w:pPr>
        <w:ind w:left="2496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7">
    <w:nsid w:val="63B13BFA"/>
    <w:multiLevelType w:val="hybridMultilevel"/>
    <w:tmpl w:val="D92043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4A16D9"/>
    <w:multiLevelType w:val="hybridMultilevel"/>
    <w:tmpl w:val="3B42BA0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3F5E5C"/>
    <w:multiLevelType w:val="hybridMultilevel"/>
    <w:tmpl w:val="6330BFF4"/>
    <w:lvl w:ilvl="0" w:tplc="66B48E7E">
      <w:start w:val="1"/>
      <w:numFmt w:val="decimal"/>
      <w:lvlText w:val="%1)"/>
      <w:lvlJc w:val="left"/>
      <w:pPr>
        <w:ind w:left="644" w:hanging="360"/>
      </w:pPr>
      <w:rPr>
        <w:rFonts w:hint="default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9"/>
  </w:num>
  <w:num w:numId="2">
    <w:abstractNumId w:val="6"/>
  </w:num>
  <w:num w:numId="3">
    <w:abstractNumId w:val="1"/>
  </w:num>
  <w:num w:numId="4">
    <w:abstractNumId w:val="2"/>
  </w:num>
  <w:num w:numId="5">
    <w:abstractNumId w:val="5"/>
  </w:num>
  <w:num w:numId="6">
    <w:abstractNumId w:val="0"/>
  </w:num>
  <w:num w:numId="7">
    <w:abstractNumId w:val="4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7E8D"/>
    <w:rsid w:val="002169C5"/>
    <w:rsid w:val="00287E8D"/>
    <w:rsid w:val="003541FA"/>
    <w:rsid w:val="0037590F"/>
    <w:rsid w:val="003A02A2"/>
    <w:rsid w:val="004211D4"/>
    <w:rsid w:val="00431C68"/>
    <w:rsid w:val="004C7DB0"/>
    <w:rsid w:val="00506F16"/>
    <w:rsid w:val="00534355"/>
    <w:rsid w:val="0057684B"/>
    <w:rsid w:val="00636496"/>
    <w:rsid w:val="006A24BE"/>
    <w:rsid w:val="0073711B"/>
    <w:rsid w:val="00755DB3"/>
    <w:rsid w:val="007C0694"/>
    <w:rsid w:val="009A0158"/>
    <w:rsid w:val="00A75F65"/>
    <w:rsid w:val="00B4318D"/>
    <w:rsid w:val="00B47FC2"/>
    <w:rsid w:val="00B755F3"/>
    <w:rsid w:val="00DD2191"/>
    <w:rsid w:val="00EB3127"/>
    <w:rsid w:val="00FE0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1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31C6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D21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D2191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31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290</Words>
  <Characters>1711</Characters>
  <Application>Microsoft Office Word</Application>
  <DocSecurity>0</DocSecurity>
  <Lines>14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sostp.cz</Company>
  <LinksUpToDate>false</LinksUpToDate>
  <CharactersWithSpaces>1998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Frýdlová Ivana</dc:creator>
  <cp:lastModifiedBy>Boudníková Markéta</cp:lastModifiedBy>
  <cp:revision>2</cp:revision>
  <dcterms:created xsi:type="dcterms:W3CDTF">2014-12-10T20:20:00Z</dcterms:created>
  <dcterms:modified xsi:type="dcterms:W3CDTF">2014-12-10T20:20:00Z</dcterms:modified>
</cp:coreProperties>
</file>